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31F" w:rsidRPr="0031631F" w:rsidRDefault="0031631F" w:rsidP="003163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631F">
        <w:rPr>
          <w:rFonts w:ascii="Arial" w:hAnsi="Arial" w:cs="Arial"/>
          <w:b/>
          <w:bCs/>
          <w:color w:val="000000"/>
          <w:sz w:val="28"/>
          <w:szCs w:val="28"/>
        </w:rPr>
        <w:t>Задание. Вставьте, где нужно, мягкий знак.</w:t>
      </w:r>
    </w:p>
    <w:p w:rsidR="0031631F" w:rsidRPr="0031631F" w:rsidRDefault="0031631F" w:rsidP="003163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631F">
        <w:rPr>
          <w:rFonts w:ascii="Arial" w:hAnsi="Arial" w:cs="Arial"/>
          <w:b/>
          <w:bCs/>
          <w:color w:val="000000"/>
          <w:sz w:val="28"/>
          <w:szCs w:val="28"/>
        </w:rPr>
        <w:t>Упражнение № 1</w:t>
      </w:r>
    </w:p>
    <w:p w:rsidR="0031631F" w:rsidRPr="0031631F" w:rsidRDefault="0031631F" w:rsidP="003163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631F">
        <w:rPr>
          <w:rFonts w:ascii="Arial" w:hAnsi="Arial" w:cs="Arial"/>
          <w:color w:val="000000"/>
          <w:sz w:val="28"/>
          <w:szCs w:val="28"/>
        </w:rPr>
        <w:t xml:space="preserve">Возьму карандаш…, нарисую шалаш…, плющ…, восемь крыш…, 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мыш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 xml:space="preserve">… и камыш…, 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печ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 xml:space="preserve">…, плащ… и рож…, меч, мяч… и 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брош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 xml:space="preserve">…, солнечный луч…, небо без туч…, корж… и лаваш…, летний пейзаж…, черную туш…, шестнадцать груш…, сидят морж… и грач…, играет скрипач…. Ты 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слышиш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 xml:space="preserve">… туш…, не 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видиш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 xml:space="preserve">… луж….Счастье 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умнож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 xml:space="preserve">…, 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проч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>… гони лож</w:t>
      </w:r>
      <w:bookmarkStart w:id="0" w:name="_GoBack"/>
      <w:bookmarkEnd w:id="0"/>
      <w:r w:rsidRPr="0031631F">
        <w:rPr>
          <w:rFonts w:ascii="Arial" w:hAnsi="Arial" w:cs="Arial"/>
          <w:color w:val="000000"/>
          <w:sz w:val="28"/>
          <w:szCs w:val="28"/>
        </w:rPr>
        <w:t xml:space="preserve">….Поэта 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поймёш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 xml:space="preserve">… – опыт 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приобретёш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>…. </w:t>
      </w:r>
      <w:r w:rsidRPr="0031631F">
        <w:rPr>
          <w:rFonts w:ascii="Arial" w:hAnsi="Arial" w:cs="Arial"/>
          <w:color w:val="000000"/>
          <w:sz w:val="28"/>
          <w:szCs w:val="28"/>
        </w:rPr>
        <w:br/>
      </w:r>
      <w:r w:rsidRPr="0031631F">
        <w:rPr>
          <w:rFonts w:ascii="Arial" w:hAnsi="Arial" w:cs="Arial"/>
          <w:color w:val="000000"/>
          <w:sz w:val="28"/>
          <w:szCs w:val="28"/>
        </w:rPr>
        <w:br/>
      </w:r>
      <w:r w:rsidRPr="0031631F">
        <w:rPr>
          <w:rFonts w:ascii="Arial" w:hAnsi="Arial" w:cs="Arial"/>
          <w:b/>
          <w:bCs/>
          <w:color w:val="000000"/>
          <w:sz w:val="28"/>
          <w:szCs w:val="28"/>
        </w:rPr>
        <w:t>Упражнение № 2</w:t>
      </w:r>
    </w:p>
    <w:p w:rsidR="0031631F" w:rsidRPr="0031631F" w:rsidRDefault="0031631F" w:rsidP="003163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631F">
        <w:rPr>
          <w:rFonts w:ascii="Arial" w:hAnsi="Arial" w:cs="Arial"/>
          <w:color w:val="000000"/>
          <w:sz w:val="28"/>
          <w:szCs w:val="28"/>
        </w:rPr>
        <w:t xml:space="preserve">Зелёный плющ…, 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придёш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 xml:space="preserve">… на 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помощ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 xml:space="preserve">…, 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спряч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 xml:space="preserve">… плащ…, бриллиантовая 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брош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 xml:space="preserve">…, 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найдёш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 xml:space="preserve">… кирпич…, гиацинт пахуч…, нет пастбищ…, 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купиш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 xml:space="preserve">… новый трельяж…, 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бросиш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 xml:space="preserve">… 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мелоч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 xml:space="preserve">…, чёрный грач…, 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ненавидиш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 xml:space="preserve">… лож…, наш… врач… хорош…, 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бросиш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 xml:space="preserve">… мяч…, солнечный луч… блестящ…, 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опомниш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>…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ся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 xml:space="preserve"> в 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полноч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 xml:space="preserve">…, 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назначиш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 xml:space="preserve">… несколько встреч…, 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построиш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>… шалаш…</w:t>
      </w:r>
    </w:p>
    <w:p w:rsidR="0031631F" w:rsidRPr="0031631F" w:rsidRDefault="0031631F" w:rsidP="003163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31631F" w:rsidRPr="0031631F" w:rsidRDefault="0031631F" w:rsidP="003163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631F">
        <w:rPr>
          <w:rFonts w:ascii="Arial" w:hAnsi="Arial" w:cs="Arial"/>
          <w:b/>
          <w:bCs/>
          <w:color w:val="000000"/>
          <w:sz w:val="28"/>
          <w:szCs w:val="28"/>
        </w:rPr>
        <w:t>Упражнение № 3</w:t>
      </w:r>
      <w:r w:rsidRPr="0031631F">
        <w:rPr>
          <w:rFonts w:ascii="Arial" w:hAnsi="Arial" w:cs="Arial"/>
          <w:color w:val="000000"/>
          <w:sz w:val="28"/>
          <w:szCs w:val="28"/>
        </w:rPr>
        <w:t> </w:t>
      </w:r>
    </w:p>
    <w:p w:rsidR="0031631F" w:rsidRPr="0031631F" w:rsidRDefault="0031631F" w:rsidP="003163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631F">
        <w:rPr>
          <w:rFonts w:ascii="Arial" w:hAnsi="Arial" w:cs="Arial"/>
          <w:color w:val="000000"/>
          <w:sz w:val="28"/>
          <w:szCs w:val="28"/>
        </w:rPr>
        <w:t xml:space="preserve">Шуршащий камыш…, медведь неуклюж…, невтерпёж… 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развлеч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>…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ся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 xml:space="preserve">, дорогая 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брош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 xml:space="preserve">…,не 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ищеш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 xml:space="preserve">… встреч…, чай горяч…, 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выйдеш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 xml:space="preserve">… замуж…, 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просиш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 xml:space="preserve">… 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помоч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 xml:space="preserve">…, 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окажеш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 xml:space="preserve">… 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помощ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 xml:space="preserve">…, 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отреж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>… кусочек, ландыш пахуч…,  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наденеш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 xml:space="preserve">… плащ…, 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обнаружиш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 xml:space="preserve">… 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теч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 xml:space="preserve">…, много луж…, шар блестящ…, 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готовиш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 xml:space="preserve">… пять каш…, 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мыш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 xml:space="preserve">…, 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помчиш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>…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ся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вскач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 xml:space="preserve">…, явная 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фальш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 xml:space="preserve">…, яркий кумач…, мелко </w:t>
      </w:r>
      <w:proofErr w:type="spellStart"/>
      <w:r w:rsidRPr="0031631F">
        <w:rPr>
          <w:rFonts w:ascii="Arial" w:hAnsi="Arial" w:cs="Arial"/>
          <w:color w:val="000000"/>
          <w:sz w:val="28"/>
          <w:szCs w:val="28"/>
        </w:rPr>
        <w:t>истолоч</w:t>
      </w:r>
      <w:proofErr w:type="spellEnd"/>
      <w:r w:rsidRPr="0031631F">
        <w:rPr>
          <w:rFonts w:ascii="Arial" w:hAnsi="Arial" w:cs="Arial"/>
          <w:color w:val="000000"/>
          <w:sz w:val="28"/>
          <w:szCs w:val="28"/>
        </w:rPr>
        <w:t>….</w:t>
      </w:r>
    </w:p>
    <w:p w:rsidR="0031631F" w:rsidRPr="0031631F" w:rsidRDefault="0031631F" w:rsidP="003163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631F">
        <w:rPr>
          <w:rFonts w:ascii="Arial" w:hAnsi="Arial" w:cs="Arial"/>
          <w:i/>
          <w:iCs/>
          <w:color w:val="000000"/>
          <w:sz w:val="28"/>
          <w:szCs w:val="28"/>
        </w:rPr>
        <w:t>Кумач – красная ткань   </w:t>
      </w:r>
    </w:p>
    <w:p w:rsidR="00A02361" w:rsidRPr="0031631F" w:rsidRDefault="00A02361">
      <w:pPr>
        <w:rPr>
          <w:sz w:val="28"/>
          <w:szCs w:val="28"/>
        </w:rPr>
      </w:pPr>
    </w:p>
    <w:sectPr w:rsidR="00A02361" w:rsidRPr="0031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1F"/>
    <w:rsid w:val="0031631F"/>
    <w:rsid w:val="00A0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9160C-B707-414B-BCA0-A3A3364E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2019-11-11T11:17:00Z</dcterms:created>
  <dcterms:modified xsi:type="dcterms:W3CDTF">2019-11-11T11:18:00Z</dcterms:modified>
</cp:coreProperties>
</file>